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Patrick Willams</w:t>
      </w:r>
    </w:p>
    <w:p w:rsidR="00000000" w:rsidDel="00000000" w:rsidP="00000000" w:rsidRDefault="00000000" w:rsidRPr="00000000" w14:paraId="00000002">
      <w:pPr>
        <w:spacing w:after="20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Professional Title</w:t>
      </w:r>
      <w:r w:rsidDel="00000000" w:rsidR="00000000" w:rsidRPr="00000000">
        <w:drawing>
          <wp:anchor allowOverlap="1" behindDoc="0" distB="57150" distT="57150" distL="57150" distR="57150" hidden="0" layoutInCell="1" locked="0" relativeHeight="0" simplePos="0">
            <wp:simplePos x="0" y="0"/>
            <wp:positionH relativeFrom="column">
              <wp:posOffset>4619625</wp:posOffset>
            </wp:positionH>
            <wp:positionV relativeFrom="paragraph">
              <wp:posOffset>419100</wp:posOffset>
            </wp:positionV>
            <wp:extent cx="149225" cy="149225"/>
            <wp:effectExtent b="0" l="0" r="0" t="0"/>
            <wp:wrapSquare wrapText="bothSides" distB="57150" distT="57150" distL="57150" distR="571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9225" cy="149225"/>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2962275</wp:posOffset>
            </wp:positionH>
            <wp:positionV relativeFrom="paragraph">
              <wp:posOffset>419100</wp:posOffset>
            </wp:positionV>
            <wp:extent cx="159717" cy="159717"/>
            <wp:effectExtent b="0" l="0" r="0" t="0"/>
            <wp:wrapSquare wrapText="bothSides" distB="57150" distT="57150" distL="57150" distR="5715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717" cy="159717"/>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1828800</wp:posOffset>
            </wp:positionH>
            <wp:positionV relativeFrom="paragraph">
              <wp:posOffset>419100</wp:posOffset>
            </wp:positionV>
            <wp:extent cx="139700" cy="139700"/>
            <wp:effectExtent b="0" l="0" r="0" t="0"/>
            <wp:wrapSquare wrapText="bothSides" distB="57150" distT="57150" distL="57150" distR="5715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39700" cy="139700"/>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142875</wp:posOffset>
            </wp:positionH>
            <wp:positionV relativeFrom="paragraph">
              <wp:posOffset>428625</wp:posOffset>
            </wp:positionV>
            <wp:extent cx="155835" cy="155835"/>
            <wp:effectExtent b="0" l="0" r="0" t="0"/>
            <wp:wrapSquare wrapText="bothSides" distB="57150" distT="57150" distL="57150" distR="5715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55835" cy="155835"/>
                    </a:xfrm>
                    <a:prstGeom prst="rect"/>
                    <a:ln/>
                  </pic:spPr>
                </pic:pic>
              </a:graphicData>
            </a:graphic>
          </wp:anchor>
        </w:drawing>
      </w:r>
    </w:p>
    <w:tbl>
      <w:tblPr>
        <w:tblStyle w:val="Table1"/>
        <w:tblW w:w="974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46"/>
        <w:tblGridChange w:id="0">
          <w:tblGrid>
            <w:gridCol w:w="9746"/>
          </w:tblGrid>
        </w:tblGridChange>
      </w:tblGrid>
      <w:tr>
        <w:trPr>
          <w:cantSplit w:val="0"/>
          <w:tblHeader w:val="0"/>
        </w:trPr>
        <w:tc>
          <w:tcPr>
            <w:tcBorders>
              <w:top w:color="333333" w:space="0" w:sz="4" w:val="single"/>
              <w:left w:color="000000" w:space="0" w:sz="0" w:val="nil"/>
              <w:bottom w:color="333333" w:space="0" w:sz="4" w:val="single"/>
              <w:right w:color="000000" w:space="0" w:sz="0" w:val="nil"/>
            </w:tcBorders>
            <w:shd w:fill="auto" w:val="clear"/>
            <w:tcMar>
              <w:top w:w="43.2" w:type="dxa"/>
              <w:left w:w="43.2" w:type="dxa"/>
              <w:bottom w:w="43.2" w:type="dxa"/>
              <w:right w:w="43.2" w:type="dxa"/>
            </w:tcMar>
            <w:vAlign w:val="center"/>
          </w:tcPr>
          <w:p w:rsidR="00000000" w:rsidDel="00000000" w:rsidP="00000000" w:rsidRDefault="00000000" w:rsidRPr="00000000" w14:paraId="00000003">
            <w:pPr>
              <w:widowControl w:val="0"/>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0"/>
                <w:szCs w:val="20"/>
                <w:rtl w:val="0"/>
              </w:rPr>
              <w:t xml:space="preserve">123 Your Street, Your City  (123) 456 7890   Youremail@Example.com   your.name/Linkedin.com</w:t>
            </w:r>
            <w:r w:rsidDel="00000000" w:rsidR="00000000" w:rsidRPr="00000000">
              <w:rPr>
                <w:rtl w:val="0"/>
              </w:rPr>
            </w:r>
          </w:p>
        </w:tc>
      </w:tr>
    </w:tbl>
    <w:p w:rsidR="00000000" w:rsidDel="00000000" w:rsidP="00000000" w:rsidRDefault="00000000" w:rsidRPr="00000000" w14:paraId="00000004">
      <w:pPr>
        <w:widowControl w:val="0"/>
        <w:spacing w:line="24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05">
      <w:pPr>
        <w:widowControl w:val="0"/>
        <w:spacing w:after="20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w:t>
      </w:r>
    </w:p>
    <w:p w:rsidR="00000000" w:rsidDel="00000000" w:rsidP="00000000" w:rsidRDefault="00000000" w:rsidRPr="00000000" w14:paraId="00000006">
      <w:pPr>
        <w:spacing w:after="200" w:lineRule="auto"/>
        <w:jc w:val="center"/>
        <w:rPr>
          <w:rFonts w:ascii="Calibri" w:cs="Calibri" w:eastAsia="Calibri" w:hAnsi="Calibri"/>
          <w:b w:val="1"/>
          <w:color w:val="333333"/>
          <w:sz w:val="28"/>
          <w:szCs w:val="28"/>
        </w:rPr>
      </w:pPr>
      <w:r w:rsidDel="00000000" w:rsidR="00000000" w:rsidRPr="00000000">
        <w:rPr>
          <w:rFonts w:ascii="Calibri" w:cs="Calibri" w:eastAsia="Calibri" w:hAnsi="Calibri"/>
          <w:b w:val="1"/>
          <w:color w:val="333333"/>
          <w:sz w:val="28"/>
          <w:szCs w:val="28"/>
          <w:rtl w:val="0"/>
        </w:rPr>
        <w:t xml:space="preserve">Work Experience</w:t>
      </w:r>
    </w:p>
    <w:p w:rsidR="00000000" w:rsidDel="00000000" w:rsidP="00000000" w:rsidRDefault="00000000" w:rsidRPr="00000000" w14:paraId="0000000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 JOB TITLE GOES HERE </w:t>
      </w:r>
    </w:p>
    <w:p w:rsidR="00000000" w:rsidDel="00000000" w:rsidP="00000000" w:rsidRDefault="00000000" w:rsidRPr="00000000" w14:paraId="00000008">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[Company  Name], [City, State]                                                                                                                        Month, 20xx - Present</w:t>
      </w:r>
      <w:r w:rsidDel="00000000" w:rsidR="00000000" w:rsidRPr="00000000">
        <w:rPr>
          <w:rtl w:val="0"/>
        </w:rPr>
      </w:r>
    </w:p>
    <w:p w:rsidR="00000000" w:rsidDel="00000000" w:rsidP="00000000" w:rsidRDefault="00000000" w:rsidRPr="00000000" w14:paraId="00000009">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comprehensive care to patients in [specific department/unit], including assessments, planning.</w:t>
      </w:r>
    </w:p>
    <w:p w:rsidR="00000000" w:rsidDel="00000000" w:rsidP="00000000" w:rsidRDefault="00000000" w:rsidRPr="00000000" w14:paraId="0000000A">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medications and treatments accurately and safely, following all protocols and guidelines.</w:t>
      </w:r>
    </w:p>
    <w:p w:rsidR="00000000" w:rsidDel="00000000" w:rsidP="00000000" w:rsidRDefault="00000000" w:rsidRPr="00000000" w14:paraId="0000000B">
      <w:pPr>
        <w:widowControl w:val="0"/>
        <w:numPr>
          <w:ilvl w:val="0"/>
          <w:numId w:val="1"/>
        </w:numPr>
        <w:spacing w:after="30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Collaborate with multidisciplinary teams to develop and implement individualized care plans.</w:t>
      </w:r>
    </w:p>
    <w:p w:rsidR="00000000" w:rsidDel="00000000" w:rsidP="00000000" w:rsidRDefault="00000000" w:rsidRPr="00000000" w14:paraId="0000000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 JOB TITLE GOES HERE </w:t>
      </w:r>
    </w:p>
    <w:p w:rsidR="00000000" w:rsidDel="00000000" w:rsidP="00000000" w:rsidRDefault="00000000" w:rsidRPr="00000000" w14:paraId="0000000D">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[Company  Name], [City, State]                                                                                                                        Month, 20xx - Present</w:t>
      </w:r>
      <w:r w:rsidDel="00000000" w:rsidR="00000000" w:rsidRPr="00000000">
        <w:rPr>
          <w:rtl w:val="0"/>
        </w:rPr>
      </w:r>
    </w:p>
    <w:p w:rsidR="00000000" w:rsidDel="00000000" w:rsidP="00000000" w:rsidRDefault="00000000" w:rsidRPr="00000000" w14:paraId="0000000E">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comprehensive care to patients in [specific department/unit], including assessments, planning.</w:t>
      </w:r>
    </w:p>
    <w:p w:rsidR="00000000" w:rsidDel="00000000" w:rsidP="00000000" w:rsidRDefault="00000000" w:rsidRPr="00000000" w14:paraId="0000000F">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medications and treatments accurately and safely, following all protocols and guidelines.</w:t>
      </w:r>
    </w:p>
    <w:p w:rsidR="00000000" w:rsidDel="00000000" w:rsidP="00000000" w:rsidRDefault="00000000" w:rsidRPr="00000000" w14:paraId="00000010">
      <w:pPr>
        <w:widowControl w:val="0"/>
        <w:numPr>
          <w:ilvl w:val="0"/>
          <w:numId w:val="1"/>
        </w:numPr>
        <w:spacing w:after="30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Collaborate with multidisciplinary teams to develop and implement individualized care plans.</w:t>
      </w:r>
    </w:p>
    <w:p w:rsidR="00000000" w:rsidDel="00000000" w:rsidP="00000000" w:rsidRDefault="00000000" w:rsidRPr="00000000" w14:paraId="0000001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 JOB TITLE GOES HERE </w:t>
      </w:r>
    </w:p>
    <w:p w:rsidR="00000000" w:rsidDel="00000000" w:rsidP="00000000" w:rsidRDefault="00000000" w:rsidRPr="00000000" w14:paraId="00000012">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[Company  Name], [City, State]                                                                                                                        Month, 20xx - Present</w:t>
      </w:r>
      <w:r w:rsidDel="00000000" w:rsidR="00000000" w:rsidRPr="00000000">
        <w:rPr>
          <w:rtl w:val="0"/>
        </w:rPr>
      </w:r>
    </w:p>
    <w:p w:rsidR="00000000" w:rsidDel="00000000" w:rsidP="00000000" w:rsidRDefault="00000000" w:rsidRPr="00000000" w14:paraId="00000013">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comprehensive care to patients in [specific department/unit], including assessments, planning.</w:t>
      </w:r>
    </w:p>
    <w:p w:rsidR="00000000" w:rsidDel="00000000" w:rsidP="00000000" w:rsidRDefault="00000000" w:rsidRPr="00000000" w14:paraId="00000014">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medications and treatments accurately and safely, following all protocols and guidelines.</w:t>
      </w:r>
    </w:p>
    <w:p w:rsidR="00000000" w:rsidDel="00000000" w:rsidP="00000000" w:rsidRDefault="00000000" w:rsidRPr="00000000" w14:paraId="00000015">
      <w:pPr>
        <w:widowControl w:val="0"/>
        <w:numPr>
          <w:ilvl w:val="0"/>
          <w:numId w:val="1"/>
        </w:numPr>
        <w:spacing w:after="50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Collaborate with multidisciplinary teams to develop and implement individualized care plans.</w:t>
      </w:r>
    </w:p>
    <w:p w:rsidR="00000000" w:rsidDel="00000000" w:rsidP="00000000" w:rsidRDefault="00000000" w:rsidRPr="00000000" w14:paraId="00000016">
      <w:pPr>
        <w:spacing w:after="200" w:lineRule="auto"/>
        <w:jc w:val="center"/>
        <w:rPr>
          <w:rFonts w:ascii="Calibri" w:cs="Calibri" w:eastAsia="Calibri" w:hAnsi="Calibri"/>
          <w:b w:val="1"/>
          <w:color w:val="333333"/>
          <w:sz w:val="28"/>
          <w:szCs w:val="28"/>
        </w:rPr>
      </w:pPr>
      <w:r w:rsidDel="00000000" w:rsidR="00000000" w:rsidRPr="00000000">
        <w:rPr>
          <w:rFonts w:ascii="Calibri" w:cs="Calibri" w:eastAsia="Calibri" w:hAnsi="Calibri"/>
          <w:b w:val="1"/>
          <w:color w:val="333333"/>
          <w:sz w:val="28"/>
          <w:szCs w:val="28"/>
          <w:rtl w:val="0"/>
        </w:rPr>
        <w:t xml:space="preserve">Education</w:t>
      </w:r>
    </w:p>
    <w:p w:rsidR="00000000" w:rsidDel="00000000" w:rsidP="00000000" w:rsidRDefault="00000000" w:rsidRPr="00000000" w14:paraId="00000017">
      <w:pPr>
        <w:widowControl w:val="0"/>
        <w:spacing w:line="240" w:lineRule="auto"/>
        <w:rPr>
          <w:rFonts w:ascii="Calibri" w:cs="Calibri" w:eastAsia="Calibri" w:hAnsi="Calibri"/>
          <w:color w:val="333333"/>
          <w:sz w:val="20"/>
          <w:szCs w:val="20"/>
        </w:rPr>
      </w:pPr>
      <w:r w:rsidDel="00000000" w:rsidR="00000000" w:rsidRPr="00000000">
        <w:rPr>
          <w:rFonts w:ascii="Calibri" w:cs="Calibri" w:eastAsia="Calibri" w:hAnsi="Calibri"/>
          <w:sz w:val="20"/>
          <w:szCs w:val="20"/>
          <w:rtl w:val="0"/>
        </w:rPr>
        <w:t xml:space="preserve">ENTER YOUR DEGREE HERE </w:t>
      </w:r>
      <w:r w:rsidDel="00000000" w:rsidR="00000000" w:rsidRPr="00000000">
        <w:rPr>
          <w:rFonts w:ascii="Calibri" w:cs="Calibri" w:eastAsia="Calibri" w:hAnsi="Calibri"/>
          <w:color w:val="333333"/>
          <w:sz w:val="20"/>
          <w:szCs w:val="20"/>
          <w:rtl w:val="0"/>
        </w:rPr>
        <w:t xml:space="preserve">[University Name], [City, State]</w:t>
        <w:tab/>
        <w:tab/>
        <w:tab/>
        <w:tab/>
        <w:tab/>
        <w:tab/>
        <w:t xml:space="preserve">20xx - 20xx</w:t>
      </w:r>
    </w:p>
    <w:p w:rsidR="00000000" w:rsidDel="00000000" w:rsidP="00000000" w:rsidRDefault="00000000" w:rsidRPr="00000000" w14:paraId="00000018">
      <w:pPr>
        <w:widowControl w:val="0"/>
        <w:spacing w:after="400" w:line="240" w:lineRule="auto"/>
        <w:rPr>
          <w:rFonts w:ascii="Calibri" w:cs="Calibri" w:eastAsia="Calibri" w:hAnsi="Calibri"/>
          <w:color w:val="333333"/>
          <w:sz w:val="20"/>
          <w:szCs w:val="20"/>
        </w:rPr>
      </w:pPr>
      <w:r w:rsidDel="00000000" w:rsidR="00000000" w:rsidRPr="00000000">
        <w:rPr>
          <w:rFonts w:ascii="Calibri" w:cs="Calibri" w:eastAsia="Calibri" w:hAnsi="Calibri"/>
          <w:sz w:val="20"/>
          <w:szCs w:val="20"/>
          <w:rtl w:val="0"/>
        </w:rPr>
        <w:t xml:space="preserve">ENTER YOUR DEGREE HERE </w:t>
      </w:r>
      <w:r w:rsidDel="00000000" w:rsidR="00000000" w:rsidRPr="00000000">
        <w:rPr>
          <w:rFonts w:ascii="Calibri" w:cs="Calibri" w:eastAsia="Calibri" w:hAnsi="Calibri"/>
          <w:color w:val="333333"/>
          <w:sz w:val="20"/>
          <w:szCs w:val="20"/>
          <w:rtl w:val="0"/>
        </w:rPr>
        <w:t xml:space="preserve">[University Name], [City, State]</w:t>
        <w:tab/>
        <w:tab/>
        <w:tab/>
        <w:tab/>
        <w:tab/>
        <w:tab/>
        <w:t xml:space="preserve">20xx - 20xx</w:t>
      </w:r>
    </w:p>
    <w:p w:rsidR="00000000" w:rsidDel="00000000" w:rsidP="00000000" w:rsidRDefault="00000000" w:rsidRPr="00000000" w14:paraId="00000019">
      <w:pPr>
        <w:spacing w:after="200" w:lineRule="auto"/>
        <w:jc w:val="center"/>
        <w:rPr>
          <w:rFonts w:ascii="Calibri" w:cs="Calibri" w:eastAsia="Calibri" w:hAnsi="Calibri"/>
          <w:sz w:val="20"/>
          <w:szCs w:val="20"/>
        </w:rPr>
        <w:sectPr>
          <w:pgSz w:h="16838" w:w="11906" w:orient="portrait"/>
          <w:pgMar w:bottom="720" w:top="720" w:left="1080" w:right="1080" w:header="720" w:footer="720"/>
          <w:pgNumType w:start="1"/>
        </w:sectPr>
      </w:pPr>
      <w:r w:rsidDel="00000000" w:rsidR="00000000" w:rsidRPr="00000000">
        <w:rPr>
          <w:rFonts w:ascii="Calibri" w:cs="Calibri" w:eastAsia="Calibri" w:hAnsi="Calibri"/>
          <w:b w:val="1"/>
          <w:color w:val="333333"/>
          <w:sz w:val="28"/>
          <w:szCs w:val="28"/>
          <w:rtl w:val="0"/>
        </w:rPr>
        <w:t xml:space="preserve">Skills</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Patient Assessment</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Medication Administration</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Wound Care</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 Therapy</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Vital Signs Monitoring</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Patient Education</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Team Collaboration</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Critical Thinking</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rPr>
        <w:sectPr>
          <w:type w:val="continuous"/>
          <w:pgSz w:h="16838" w:w="11906" w:orient="portrait"/>
          <w:pgMar w:bottom="720" w:top="720" w:left="1080" w:right="1080" w:header="720" w:footer="720"/>
          <w:cols w:equalWidth="0" w:num="3">
            <w:col w:space="720" w:w="2768.5"/>
            <w:col w:space="720" w:w="2768.5"/>
            <w:col w:space="0" w:w="2768.5"/>
          </w:cols>
        </w:sectPr>
      </w:pPr>
      <w:r w:rsidDel="00000000" w:rsidR="00000000" w:rsidRPr="00000000">
        <w:rPr>
          <w:rFonts w:ascii="Calibri" w:cs="Calibri" w:eastAsia="Calibri" w:hAnsi="Calibri"/>
          <w:sz w:val="20"/>
          <w:szCs w:val="20"/>
          <w:rtl w:val="0"/>
        </w:rPr>
        <w:t xml:space="preserve">Emergency Response</w:t>
      </w:r>
    </w:p>
    <w:p w:rsidR="00000000" w:rsidDel="00000000" w:rsidP="00000000" w:rsidRDefault="00000000" w:rsidRPr="00000000" w14:paraId="00000023">
      <w:pPr>
        <w:spacing w:after="200" w:lineRule="auto"/>
        <w:jc w:val="left"/>
        <w:rPr>
          <w:rFonts w:ascii="Calibri" w:cs="Calibri" w:eastAsia="Calibri" w:hAnsi="Calibri"/>
          <w:b w:val="1"/>
          <w:color w:val="333333"/>
          <w:sz w:val="28"/>
          <w:szCs w:val="28"/>
        </w:rPr>
      </w:pPr>
      <w:r w:rsidDel="00000000" w:rsidR="00000000" w:rsidRPr="00000000">
        <w:rPr>
          <w:rtl w:val="0"/>
        </w:rPr>
      </w:r>
    </w:p>
    <w:p w:rsidR="00000000" w:rsidDel="00000000" w:rsidP="00000000" w:rsidRDefault="00000000" w:rsidRPr="00000000" w14:paraId="00000024">
      <w:pPr>
        <w:spacing w:after="200" w:lineRule="auto"/>
        <w:jc w:val="center"/>
        <w:rPr>
          <w:rFonts w:ascii="Calibri" w:cs="Calibri" w:eastAsia="Calibri" w:hAnsi="Calibri"/>
          <w:b w:val="1"/>
          <w:color w:val="333333"/>
          <w:sz w:val="28"/>
          <w:szCs w:val="28"/>
        </w:rPr>
      </w:pPr>
      <w:r w:rsidDel="00000000" w:rsidR="00000000" w:rsidRPr="00000000">
        <w:rPr>
          <w:rFonts w:ascii="Calibri" w:cs="Calibri" w:eastAsia="Calibri" w:hAnsi="Calibri"/>
          <w:b w:val="1"/>
          <w:color w:val="333333"/>
          <w:sz w:val="28"/>
          <w:szCs w:val="28"/>
          <w:rtl w:val="0"/>
        </w:rPr>
        <w:t xml:space="preserve">Awards &amp; Honors</w:t>
      </w:r>
    </w:p>
    <w:p w:rsidR="00000000" w:rsidDel="00000000" w:rsidP="00000000" w:rsidRDefault="00000000" w:rsidRPr="00000000" w14:paraId="0000002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OF AWARD OR HONOR</w:t>
      </w:r>
    </w:p>
    <w:p w:rsidR="00000000" w:rsidDel="00000000" w:rsidP="00000000" w:rsidRDefault="00000000" w:rsidRPr="00000000" w14:paraId="00000026">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[Company  Name], [City, State]                                                                                                                        Month, 20xx - Present</w:t>
      </w:r>
      <w:r w:rsidDel="00000000" w:rsidR="00000000" w:rsidRPr="00000000">
        <w:rPr>
          <w:rtl w:val="0"/>
        </w:rPr>
      </w:r>
    </w:p>
    <w:p w:rsidR="00000000" w:rsidDel="00000000" w:rsidP="00000000" w:rsidRDefault="00000000" w:rsidRPr="00000000" w14:paraId="00000027">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comprehensive care to patients in [specific department/unit], including assessments, planning.</w:t>
      </w:r>
    </w:p>
    <w:p w:rsidR="00000000" w:rsidDel="00000000" w:rsidP="00000000" w:rsidRDefault="00000000" w:rsidRPr="00000000" w14:paraId="00000028">
      <w:pPr>
        <w:widowControl w:val="0"/>
        <w:numPr>
          <w:ilvl w:val="0"/>
          <w:numId w:val="1"/>
        </w:numPr>
        <w:spacing w:after="20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medications and treatments accurately and safely, following all protocols and guidelines.</w:t>
      </w:r>
    </w:p>
    <w:p w:rsidR="00000000" w:rsidDel="00000000" w:rsidP="00000000" w:rsidRDefault="00000000" w:rsidRPr="00000000" w14:paraId="0000002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OF AWARD OR HONOR</w:t>
      </w:r>
    </w:p>
    <w:p w:rsidR="00000000" w:rsidDel="00000000" w:rsidP="00000000" w:rsidRDefault="00000000" w:rsidRPr="00000000" w14:paraId="0000002A">
      <w:pPr>
        <w:widowControl w:val="0"/>
        <w:spacing w:after="200" w:line="240" w:lineRule="auto"/>
        <w:rPr>
          <w:rFonts w:ascii="Calibri" w:cs="Calibri" w:eastAsia="Calibri" w:hAnsi="Calibri"/>
          <w:sz w:val="20"/>
          <w:szCs w:val="20"/>
        </w:rPr>
      </w:pPr>
      <w:r w:rsidDel="00000000" w:rsidR="00000000" w:rsidRPr="00000000">
        <w:rPr>
          <w:rFonts w:ascii="Calibri" w:cs="Calibri" w:eastAsia="Calibri" w:hAnsi="Calibri"/>
          <w:color w:val="333333"/>
          <w:sz w:val="20"/>
          <w:szCs w:val="20"/>
          <w:rtl w:val="0"/>
        </w:rPr>
        <w:t xml:space="preserve">[Company  Name], [City, State]                                                                                                                        Month, 20xx - Present</w:t>
      </w:r>
      <w:r w:rsidDel="00000000" w:rsidR="00000000" w:rsidRPr="00000000">
        <w:rPr>
          <w:rtl w:val="0"/>
        </w:rPr>
      </w:r>
    </w:p>
    <w:p w:rsidR="00000000" w:rsidDel="00000000" w:rsidP="00000000" w:rsidRDefault="00000000" w:rsidRPr="00000000" w14:paraId="0000002B">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comprehensive care to patients in [specific department/unit], including assessments, planning.</w:t>
      </w:r>
    </w:p>
    <w:p w:rsidR="00000000" w:rsidDel="00000000" w:rsidP="00000000" w:rsidRDefault="00000000" w:rsidRPr="00000000" w14:paraId="0000002C">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medications and treatments accurately and safely, following all protocols and guidelines.</w:t>
      </w:r>
    </w:p>
    <w:sectPr>
      <w:type w:val="continuous"/>
      <w:pgSz w:h="16838" w:w="11906" w:orient="portrait"/>
      <w:pgMar w:bottom="720" w:top="72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